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FA" w:rsidRPr="009029FA" w:rsidRDefault="009029FA" w:rsidP="009029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Предмет: </w:t>
      </w:r>
      <w:r w:rsidRPr="009029FA">
        <w:rPr>
          <w:rFonts w:ascii="Times New Roman" w:eastAsia="Times New Roman" w:hAnsi="Times New Roman" w:cs="Times New Roman"/>
          <w:bCs/>
          <w:spacing w:val="45"/>
          <w:sz w:val="20"/>
          <w:szCs w:val="20"/>
          <w:lang w:eastAsia="ru-RU"/>
        </w:rPr>
        <w:t>математика</w:t>
      </w:r>
    </w:p>
    <w:p w:rsidR="009029FA" w:rsidRPr="009029FA" w:rsidRDefault="009029FA" w:rsidP="009029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Тема: Таблица умножения и деления с числом 9</w:t>
      </w:r>
    </w:p>
    <w:p w:rsidR="009029FA" w:rsidRPr="009029FA" w:rsidRDefault="009029FA" w:rsidP="009029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УМК: Школа России</w:t>
      </w:r>
    </w:p>
    <w:p w:rsidR="009029FA" w:rsidRPr="009029FA" w:rsidRDefault="009029FA" w:rsidP="009029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Класс: 3</w:t>
      </w:r>
      <w:proofErr w:type="gramStart"/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proofErr w:type="gramEnd"/>
    </w:p>
    <w:p w:rsidR="009029FA" w:rsidRPr="009029FA" w:rsidRDefault="009029FA" w:rsidP="009029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Учитель: Золотарева Анна Сергеевна</w:t>
      </w:r>
    </w:p>
    <w:p w:rsidR="009029FA" w:rsidRPr="009029FA" w:rsidRDefault="009029FA" w:rsidP="009029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19.11.18</w:t>
      </w:r>
    </w:p>
    <w:tbl>
      <w:tblPr>
        <w:tblW w:w="15340" w:type="dxa"/>
        <w:jc w:val="center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57"/>
        <w:gridCol w:w="12183"/>
      </w:tblGrid>
      <w:tr w:rsidR="009029FA" w:rsidRPr="009029FA" w:rsidTr="009029FA">
        <w:trPr>
          <w:trHeight w:val="15"/>
          <w:jc w:val="center"/>
        </w:trPr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деятельности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учителя</w:t>
            </w:r>
          </w:p>
        </w:tc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развитию умений составлять таблицу умножения и деления с числом 9,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значения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выражений в контексте задачи, переводить одни единицы длины в другие, вычислять площадь и периметр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квадрата</w:t>
            </w:r>
          </w:p>
        </w:tc>
      </w:tr>
      <w:tr w:rsidR="009029FA" w:rsidRPr="009029FA" w:rsidTr="009029FA">
        <w:trPr>
          <w:trHeight w:val="15"/>
          <w:jc w:val="center"/>
        </w:trPr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новых знаний</w:t>
            </w:r>
          </w:p>
        </w:tc>
      </w:tr>
      <w:tr w:rsidR="009029FA" w:rsidRPr="009029FA" w:rsidTr="009029FA">
        <w:trPr>
          <w:trHeight w:val="15"/>
          <w:jc w:val="center"/>
        </w:trPr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образовательные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Предметные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(объем освоения и уровень владения компетенциями):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таблицу умножения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деления с числом  9,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значения выражений в контексте задачи, работать с единицами длины – переводить одни единицы длины в другие, вычислять площадь и периметр квадрата.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(компоненты культурно-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научатся слушать собеседника и вести диалог, оценивать свои достижения на уроке, пользоваться учебником.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интерес к изучению учебного предмета </w:t>
            </w:r>
          </w:p>
        </w:tc>
      </w:tr>
      <w:tr w:rsidR="009029FA" w:rsidRPr="009029FA" w:rsidTr="009029FA">
        <w:trPr>
          <w:trHeight w:val="15"/>
          <w:jc w:val="center"/>
        </w:trPr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етоды и формы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словесный, наглядный, практический.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фронтальная, индивидуальная, коллективная</w:t>
            </w:r>
          </w:p>
        </w:tc>
      </w:tr>
      <w:tr w:rsidR="009029FA" w:rsidRPr="009029FA" w:rsidTr="009029FA">
        <w:trPr>
          <w:trHeight w:val="15"/>
          <w:jc w:val="center"/>
        </w:trPr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 (экран), компьютер, проектор</w:t>
            </w:r>
          </w:p>
        </w:tc>
      </w:tr>
      <w:tr w:rsidR="009029FA" w:rsidRPr="009029FA" w:rsidTr="009029FA">
        <w:trPr>
          <w:trHeight w:val="15"/>
          <w:jc w:val="center"/>
        </w:trPr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понятия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термины</w:t>
            </w:r>
          </w:p>
        </w:tc>
        <w:tc>
          <w:tcPr>
            <w:tcW w:w="1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Таблица умножения и деления с числом 9</w:t>
            </w:r>
          </w:p>
        </w:tc>
      </w:tr>
    </w:tbl>
    <w:p w:rsidR="009029FA" w:rsidRPr="009029FA" w:rsidRDefault="009029FA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</w:pPr>
    </w:p>
    <w:tbl>
      <w:tblPr>
        <w:tblW w:w="15209" w:type="dxa"/>
        <w:jc w:val="center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"/>
        <w:gridCol w:w="1821"/>
        <w:gridCol w:w="1472"/>
        <w:gridCol w:w="4221"/>
        <w:gridCol w:w="2794"/>
        <w:gridCol w:w="978"/>
        <w:gridCol w:w="2494"/>
        <w:gridCol w:w="1422"/>
      </w:tblGrid>
      <w:tr w:rsidR="009029FA" w:rsidRPr="009029FA" w:rsidTr="00F93E1D">
        <w:trPr>
          <w:trHeight w:val="15"/>
          <w:jc w:val="center"/>
        </w:trPr>
        <w:tc>
          <w:tcPr>
            <w:tcW w:w="152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 xml:space="preserve">Организационная структура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>урока</w:t>
            </w:r>
          </w:p>
        </w:tc>
      </w:tr>
      <w:tr w:rsidR="009029FA" w:rsidRPr="009029FA" w:rsidTr="00F93E1D">
        <w:trPr>
          <w:trHeight w:val="15"/>
          <w:jc w:val="center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развивающие компо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ненты, задания и упражнения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совзаимодей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Формируемые умения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(универсальные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действия)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</w:t>
            </w:r>
          </w:p>
        </w:tc>
      </w:tr>
      <w:tr w:rsidR="009029FA" w:rsidRPr="009029FA" w:rsidTr="00F93E1D">
        <w:trPr>
          <w:trHeight w:val="15"/>
          <w:jc w:val="center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Мотивация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(самоопределение)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 учебной деятель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Эмоциональная, психологическая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мотивационная по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готовка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усвоению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изучаемого материала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Эстафета доброты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Нужно взяться за руки и передавать рукопожатие.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передам вам свою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доброту, и она идет от меня к…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(конкретно указывает имя ученика)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от…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(конкретно указывает имя ученика)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т. д. и, наконец, снова возвращается ко мне.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чувствую, что доброты стало больше, так как каждый из вас добавил частичку своей. Пусть же она вас не покидает и греет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Слушают учителя.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Демонстрируют готовность к уроку, организуют рабочее место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планируют учебное сотр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удничество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учителем и сверст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никами.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понимают значение знаний для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чело-века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имеют желание учиться; проявляют интерес к изучаемому предмету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учителя за организацией рабо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 места</w:t>
            </w:r>
          </w:p>
        </w:tc>
      </w:tr>
      <w:tr w:rsidR="00F93E1D" w:rsidRPr="009029FA" w:rsidTr="005C2EAB">
        <w:trPr>
          <w:trHeight w:val="15"/>
          <w:jc w:val="center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II. Актуализация знаний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домашнего задания.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Целеполагание.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Устный счет</w:t>
            </w:r>
          </w:p>
        </w:tc>
        <w:tc>
          <w:tcPr>
            <w:tcW w:w="4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Проверяет наличие домашней работы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тетрадях.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Откройте учебник на с. 65, определите тему и цель урока.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Какие числа от 40 до 50 делятся на 6? На 7? На 8?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Назовите самое большое число до 30, которое делится на 8. На 7.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Назовите по порядку числа, которые делятся на 4. На 3. 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Показывают выполненную домашнюю работу.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Формулируют тему, цель урока.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поиск и выделение необходимой информации для выполнения 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и поисково-творческих заданий; осознанно и произвольно строят речевое высказывание; подводят под понятие.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делают несложные выводы о математических объектах и их свойствах; используют математические термины, символы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знаки; замечают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допущенные ошибки.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обмениваются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мнениями; могут работать в коллективе; уважают мнение других участников образовательного процесса.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осознают свои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возможности в учении; способны </w:t>
            </w:r>
            <w:proofErr w:type="spellStart"/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адек-ватно</w:t>
            </w:r>
            <w:proofErr w:type="spellEnd"/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рассуждать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причинах своего успеха или неуспеха 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ответы,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наблюдения 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учителя, выполненные задания</w:t>
            </w:r>
          </w:p>
        </w:tc>
      </w:tr>
      <w:tr w:rsidR="00F93E1D" w:rsidRPr="009029FA" w:rsidTr="005C2EAB">
        <w:trPr>
          <w:gridBefore w:val="1"/>
          <w:wBefore w:w="7" w:type="dxa"/>
          <w:trHeight w:val="241"/>
          <w:jc w:val="center"/>
        </w:trPr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E1D" w:rsidRPr="009029FA" w:rsidTr="005C2EAB">
        <w:trPr>
          <w:gridBefore w:val="1"/>
          <w:wBefore w:w="7" w:type="dxa"/>
          <w:jc w:val="center"/>
        </w:trPr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3E1D" w:rsidRPr="009029FA" w:rsidTr="005C2EAB">
        <w:trPr>
          <w:gridBefore w:val="1"/>
          <w:wBefore w:w="7" w:type="dxa"/>
          <w:jc w:val="center"/>
        </w:trPr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ычислите. Найдите «лишнее» выра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=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72 : 9 =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64 : 8 =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=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80 : 10 =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32 : 4 = 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=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48 : 6 =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3E1D" w:rsidRPr="009029FA" w:rsidTr="005C2EAB">
        <w:trPr>
          <w:gridBefore w:val="1"/>
          <w:wBefore w:w="7" w:type="dxa"/>
          <w:trHeight w:val="30"/>
          <w:jc w:val="center"/>
        </w:trPr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Арифметические ребусы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6C731A" wp14:editId="6788AFCB">
                  <wp:extent cx="231457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3E1D" w:rsidRPr="009029FA" w:rsidTr="005C2EAB">
        <w:trPr>
          <w:gridBefore w:val="1"/>
          <w:wBefore w:w="7" w:type="dxa"/>
          <w:trHeight w:val="30"/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Изучение нового материала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Подготовка к составлению таблицы умножения числа 9.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Повторить известные случаи умножения на 8.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Как можно вычислить результат, если он забыт? 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Все эти случаи умножения на 9 уже учили, они запоминаются труднее, чем другие. 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Записывают ответы.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Могут при этом предложить разнообразные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способы: например,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2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·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= 18, так как 9 +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+ 9 = 18; 4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·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= 36, так как если взять 5 раз по 4, 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029FA" w:rsidRPr="009029FA" w:rsidRDefault="009029FA" w:rsidP="009029F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tbl>
      <w:tblPr>
        <w:tblW w:w="1520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2126"/>
        <w:gridCol w:w="3567"/>
        <w:gridCol w:w="2794"/>
        <w:gridCol w:w="978"/>
        <w:gridCol w:w="3124"/>
        <w:gridCol w:w="27"/>
        <w:gridCol w:w="1390"/>
        <w:gridCol w:w="18"/>
      </w:tblGrid>
      <w:tr w:rsidR="009029FA" w:rsidRPr="009029FA" w:rsidTr="00F93E1D">
        <w:trPr>
          <w:gridAfter w:val="1"/>
          <w:wAfter w:w="18" w:type="dxa"/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Вмес</w:t>
            </w:r>
            <w:r w:rsidR="00F93E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 с тем они основа для состав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ления таблицы умножения числа 9.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· 9 = 81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= 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получится 20, да еще 4 раза по 4, получится 16, а 20 + 16 = 36 и т. п.).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учении, связывая успехи с усилиями,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трудолюбием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9FA" w:rsidRPr="009029FA" w:rsidTr="00F93E1D">
        <w:trPr>
          <w:gridAfter w:val="1"/>
          <w:wAfter w:w="18" w:type="dxa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 решении знакомых примеров можно опираться на использование приема перестановки множителей, при вычислении произведения 9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·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могут воспользоваться приемом набора слагаемых группами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(например: 9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·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4 = 36 и еще 9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·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 = 45, 36 + 45 = 81). Можно так же, как это уже неоднократно делалось,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найти результат, опираясь на ответ предыдущего примера в таблице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(8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·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= 72, 72 + 9 = 81).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Составляют таблицу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на доске и записывают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тетрадь.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A6C2B" w:rsidRPr="009029FA" w:rsidTr="00220C78">
        <w:trPr>
          <w:gridAfter w:val="1"/>
          <w:wAfter w:w="18" w:type="dxa"/>
          <w:trHeight w:val="30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Работа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рисунку.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Задает примеры из таблицы подряд.</w:t>
            </w:r>
          </w:p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После того как вся таблица будет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составлена и записана на доске, обратить внимание учащихся на то, что во всех случаях число десятков в ответе на 1 меньше, чем второй множитель, а сумма цифр в записи ответов всегда равна 9. Эти наблюдения, как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показывает опыт, предупреждают возникновение многих ошибок, а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кроме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того, готовят учащихся к усвоению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в дальнейшем признака делимости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на 3 и на 9.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Рассматривают рисунок, воспроизводят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по нему составленную таблицу.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A6C2B" w:rsidRPr="009029FA" w:rsidTr="00220C78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Закреп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таблицы.</w:t>
            </w:r>
          </w:p>
        </w:tc>
        <w:tc>
          <w:tcPr>
            <w:tcW w:w="35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C2B" w:rsidRPr="009029FA" w:rsidRDefault="008A6C2B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E1D" w:rsidRPr="009029FA" w:rsidTr="00F93E1D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Повторите таблицу умножения на 9.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Ученики один за другим называют ответы.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F93E1D">
        <w:trPr>
          <w:trHeight w:val="30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3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Организует проведение физкультминутки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 упражнения согласно инструкции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учителя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3E1D" w:rsidRPr="009029FA" w:rsidTr="005E3D0D">
        <w:trPr>
          <w:trHeight w:val="30"/>
          <w:jc w:val="center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Практическая деятельнос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ть</w:t>
            </w:r>
          </w:p>
          <w:p w:rsidR="00F93E1D" w:rsidRPr="009029FA" w:rsidRDefault="00F93E1D" w:rsidP="00902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F93E1D" w:rsidRDefault="00F93E1D" w:rsidP="00F93E1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ind w:left="-6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задач. </w:t>
            </w:r>
          </w:p>
          <w:p w:rsidR="00F93E1D" w:rsidRPr="00F93E1D" w:rsidRDefault="00F93E1D" w:rsidP="00F93E1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ind w:left="-6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</w:p>
          <w:p w:rsidR="00F93E1D" w:rsidRPr="00F93E1D" w:rsidRDefault="00F93E1D" w:rsidP="00F93E1D">
            <w:pPr>
              <w:pStyle w:val="a5"/>
              <w:autoSpaceDE w:val="0"/>
              <w:autoSpaceDN w:val="0"/>
              <w:adjustRightInd w:val="0"/>
              <w:spacing w:after="0" w:line="252" w:lineRule="auto"/>
              <w:ind w:lef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единицами длины. </w:t>
            </w:r>
          </w:p>
          <w:p w:rsidR="00F93E1D" w:rsidRPr="00F93E1D" w:rsidRDefault="00F93E1D" w:rsidP="00F93E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Pr="00F9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работа.</w:t>
            </w:r>
          </w:p>
          <w:p w:rsidR="00F93E1D" w:rsidRPr="00F93E1D" w:rsidRDefault="00F93E1D" w:rsidP="00F93E1D">
            <w:pPr>
              <w:pStyle w:val="a5"/>
              <w:autoSpaceDE w:val="0"/>
              <w:autoSpaceDN w:val="0"/>
              <w:adjustRightInd w:val="0"/>
              <w:spacing w:after="0" w:line="252" w:lineRule="auto"/>
              <w:ind w:lef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3.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Оказывает помощь, записав условия.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Было – 50 м.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Отрезали – 8 м и 7 м.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Осталось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?</w:t>
            </w:r>
            <w:proofErr w:type="gramEnd"/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Решают 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мостоятельно с последующей про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веркой, записав решение двумя способами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 ответ: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 </w:t>
            </w: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способ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50 – 8 = 42 (м).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42 – 7 = 35 (м).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 xml:space="preserve"> способ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8 + 7 = 15 (м) –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отрезали.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50 – 15 = 35 (м) –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осталось.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Ответ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35 метров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провода осталось.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объясняют, что обозначают выра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жения, записанные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задаче.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логические действия, поиск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необходимой информации; исполь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симво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лические средства; моделируют и преобразовывают модели разных типов (схемы,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знаки и т. д.); осознанно и произвольно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строят речевые высказывания.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контроль, коррекцию, оценку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волевую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возникновении затруд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строят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высказывание в уст-ной форме; используют математическую терминологию; при-меняют изученные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 общения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Устные ответы,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</w:p>
        </w:tc>
      </w:tr>
      <w:tr w:rsidR="00F93E1D" w:rsidRPr="009029FA" w:rsidTr="005E3D0D">
        <w:trPr>
          <w:trHeight w:val="464"/>
          <w:jc w:val="center"/>
        </w:trPr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2.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Разбирает с учащимися устно.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4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комментированием)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 м – 10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3 м – 30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30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9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всего получится 39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Самостоятельно выполните задания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1, 6.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Самостоятельно выполните задания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115–116 на с. 44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3E1D" w:rsidRPr="009029FA" w:rsidTr="005E3D0D">
        <w:trPr>
          <w:trHeight w:val="464"/>
          <w:jc w:val="center"/>
        </w:trPr>
        <w:tc>
          <w:tcPr>
            <w:tcW w:w="1179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F93E1D" w:rsidRPr="009029FA" w:rsidRDefault="00F93E1D" w:rsidP="00902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E1D" w:rsidRPr="009029FA" w:rsidTr="005E3D0D">
        <w:trPr>
          <w:jc w:val="center"/>
        </w:trPr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Обосновывают свои 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ответы.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93E1D" w:rsidRPr="009029FA" w:rsidTr="005E3D0D">
        <w:trPr>
          <w:trHeight w:val="989"/>
          <w:jc w:val="center"/>
        </w:trPr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Решают примеры.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Находят площадь и периметр квадрата.</w:t>
            </w:r>
          </w:p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93E1D" w:rsidRPr="009029FA" w:rsidRDefault="00F93E1D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F93E1D">
        <w:trPr>
          <w:trHeight w:val="30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Итоги у</w:t>
            </w:r>
            <w:r w:rsidR="00F93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рока. Рефлексия деятель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полученных на уроке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оценок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Чем занимались на уроке?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повторяли на уроке?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Какие задания понравились?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Какие – вызвали затруднения?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Как оцениваете свою работу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уроке?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Отвечают на вопросы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ориентируются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своей системе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оценивают собственную 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уроке.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проявляют интерес к предмету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</w:t>
            </w:r>
          </w:p>
        </w:tc>
      </w:tr>
    </w:tbl>
    <w:p w:rsidR="009029FA" w:rsidRPr="009029FA" w:rsidRDefault="009029FA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93E1D" w:rsidRDefault="009029FA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Toc364864905"/>
      <w:bookmarkEnd w:id="1"/>
      <w:r w:rsidRPr="009029F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br/>
      </w:r>
    </w:p>
    <w:p w:rsidR="00F93E1D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3E1D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3E1D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3E1D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A2F" w:rsidRDefault="00F02A2F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A2F" w:rsidRDefault="00F02A2F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A2F" w:rsidRDefault="00F02A2F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A2F" w:rsidRDefault="00F02A2F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6C2B" w:rsidRDefault="008A6C2B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A2F" w:rsidRDefault="00F02A2F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3E1D" w:rsidRPr="009029FA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Предмет: </w:t>
      </w:r>
      <w:r w:rsidRPr="009029FA">
        <w:rPr>
          <w:rFonts w:ascii="Times New Roman" w:eastAsia="Times New Roman" w:hAnsi="Times New Roman" w:cs="Times New Roman"/>
          <w:bCs/>
          <w:spacing w:val="45"/>
          <w:sz w:val="20"/>
          <w:szCs w:val="20"/>
          <w:lang w:eastAsia="ru-RU"/>
        </w:rPr>
        <w:t>математика</w:t>
      </w:r>
    </w:p>
    <w:p w:rsidR="00F93E1D" w:rsidRPr="009029FA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F93E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диница площади – квадратный дециметр</w:t>
      </w:r>
    </w:p>
    <w:p w:rsidR="00F93E1D" w:rsidRPr="009029FA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УМК: Школа России</w:t>
      </w:r>
    </w:p>
    <w:p w:rsidR="00F93E1D" w:rsidRPr="009029FA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Класс: 3</w:t>
      </w:r>
      <w:proofErr w:type="gramStart"/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proofErr w:type="gramEnd"/>
    </w:p>
    <w:p w:rsidR="00F93E1D" w:rsidRPr="009029FA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Учитель: Золотарева Анна Сергеевна</w:t>
      </w:r>
    </w:p>
    <w:p w:rsidR="009029FA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20.11.18</w:t>
      </w:r>
    </w:p>
    <w:p w:rsidR="00F93E1D" w:rsidRPr="00F93E1D" w:rsidRDefault="00F93E1D" w:rsidP="00F93E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37" w:type="dxa"/>
        <w:jc w:val="center"/>
        <w:tblInd w:w="-11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52"/>
        <w:gridCol w:w="11985"/>
      </w:tblGrid>
      <w:tr w:rsidR="009029FA" w:rsidRPr="009029FA" w:rsidTr="00F02A2F">
        <w:trPr>
          <w:trHeight w:val="15"/>
          <w:jc w:val="center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деятельности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учителя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развитию умений соотносить единицы измерения площади, сравнивать их, определять количество квадратных сантиметров в квадратном дециметре, решать текстовые задачи на нахождение четвертого пропорционального и геометрические задачи на нахождение площади фигуры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новых знаний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образовательные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Предметные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(объем освоения и уровень владения компетенциями): познакомятся с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единицей площади – квадратным дециметром, его условным обозначением;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записывать условное обозначение единиц площади, соотносить единицы измерения площади, сравнивать их, определять количество квадратных сантиметров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квадратном дециметре, решать текстовые и геометрические задачи.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(компоненты культурно-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научатся слушать собеседника и вести диалог, оценивать свои достижения на уроке, пользоваться учебником.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Личностные: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правила общения, осваивают навыки сотрудничества в учебной деятельности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етоды и формы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словесный, наглядный, практический.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фронтальная, индивидуальная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 (экран), компьютер, проектор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понятия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термины</w:t>
            </w:r>
          </w:p>
        </w:tc>
        <w:tc>
          <w:tcPr>
            <w:tcW w:w="1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Единица площади – квадратный дециметр; условное обозначение (дм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:rsidR="009029FA" w:rsidRPr="009029FA" w:rsidRDefault="009029FA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</w:pPr>
    </w:p>
    <w:tbl>
      <w:tblPr>
        <w:tblW w:w="15577" w:type="dxa"/>
        <w:jc w:val="center"/>
        <w:tblInd w:w="-113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7"/>
        <w:gridCol w:w="1472"/>
        <w:gridCol w:w="4221"/>
        <w:gridCol w:w="2794"/>
        <w:gridCol w:w="978"/>
        <w:gridCol w:w="2494"/>
        <w:gridCol w:w="1269"/>
        <w:gridCol w:w="32"/>
      </w:tblGrid>
      <w:tr w:rsidR="00F02A2F" w:rsidRPr="009029FA" w:rsidTr="00F02A2F">
        <w:trPr>
          <w:gridAfter w:val="1"/>
          <w:wAfter w:w="32" w:type="dxa"/>
          <w:trHeight w:val="15"/>
          <w:jc w:val="center"/>
        </w:trPr>
        <w:tc>
          <w:tcPr>
            <w:tcW w:w="15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2F" w:rsidRPr="00F02A2F" w:rsidRDefault="00F02A2F" w:rsidP="00F02A2F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>О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 xml:space="preserve">рганизационная структура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>урока</w:t>
            </w:r>
          </w:p>
        </w:tc>
      </w:tr>
      <w:tr w:rsidR="009029FA" w:rsidRPr="009029FA" w:rsidTr="00F02A2F">
        <w:trPr>
          <w:gridAfter w:val="1"/>
          <w:wAfter w:w="32" w:type="dxa"/>
          <w:trHeight w:val="15"/>
          <w:jc w:val="center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развивающие компо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ненты, задания и упражнения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F02A2F" w:rsidP="00F02A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совзаимодей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Формируемые умения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(универсальные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действия)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</w:t>
            </w:r>
          </w:p>
        </w:tc>
      </w:tr>
      <w:tr w:rsidR="009029FA" w:rsidRPr="009029FA" w:rsidTr="00F02A2F">
        <w:trPr>
          <w:gridAfter w:val="1"/>
          <w:wAfter w:w="32" w:type="dxa"/>
          <w:trHeight w:val="15"/>
          <w:jc w:val="center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029FA" w:rsidRPr="009029FA" w:rsidTr="00F02A2F">
        <w:trPr>
          <w:gridAfter w:val="1"/>
          <w:wAfter w:w="32" w:type="dxa"/>
          <w:trHeight w:val="15"/>
          <w:jc w:val="center"/>
        </w:trPr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Мотивация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само-опреде</w:t>
            </w:r>
            <w:r w:rsidR="009029FA"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ление</w:t>
            </w:r>
            <w:proofErr w:type="gramEnd"/>
            <w:r w:rsidR="009029FA"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r w:rsidR="009029FA"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 учебной деятельности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Эмоциональная, психологическая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мотивационная по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готовка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усвоению изучаемого материала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Вдаль идет дорога –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Будет знаний много.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дерзай, дружок, учись,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болтай и не ленись,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отлеживай бока –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Пусть дорога нелегка.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Пусть тебе сопутствует…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Слушают учителя.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Демонстрируют готовность к уроку, организуют рабочее место.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Фронтальная, индивидуальная,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коллекти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планируют учебное сотр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удничество 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учителем и сверст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никами; оформляют свои мысли в устной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ме; вступают 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диалог; обмени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ваются мнениями.</w:t>
            </w:r>
            <w:proofErr w:type="gramEnd"/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понимают значение знаний для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чело-века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имеют желание учиться; проявляют интерес к изучаемому предмету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учителя за организацией рабо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 места</w:t>
            </w:r>
          </w:p>
        </w:tc>
      </w:tr>
      <w:tr w:rsidR="009029FA" w:rsidRPr="009029FA" w:rsidTr="00F02A2F">
        <w:trPr>
          <w:gridAfter w:val="1"/>
          <w:wAfter w:w="32" w:type="dxa"/>
          <w:trHeight w:val="15"/>
          <w:jc w:val="center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Разгадайте ребус и узнайте, что я вам желаю на уроке.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652A41" wp14:editId="4012C12D">
                  <wp:extent cx="2543175" cy="809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Удача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</w:tr>
      <w:tr w:rsidR="009029FA" w:rsidRPr="009029FA" w:rsidTr="00F02A2F">
        <w:trPr>
          <w:gridAfter w:val="1"/>
          <w:wAfter w:w="32" w:type="dxa"/>
          <w:trHeight w:val="15"/>
          <w:jc w:val="center"/>
        </w:trPr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br w:type="page"/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II. Актуализация знаний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домашнего задания.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Проверяет наличие домашней работы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тетрадях.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Показывают выполненную домашнюю работу.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базовые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предметные понятия (величина); делают выводы по аналогии и проверяют эти выводы; используют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знаково-символические средства; осознанно и произвольно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строят речевое высказывание.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понимают, принимают и сохраняют различные учебные задачи; находят способ решения учебной задачи и выполняют учебные действия в устной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письменной форме; используют математические термины,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знаки.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обмениваются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мнениями; умеют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слушать друг друга, строить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понятные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ответы,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наблюдения учителя, выполненные задания</w:t>
            </w:r>
          </w:p>
        </w:tc>
      </w:tr>
      <w:tr w:rsidR="009029FA" w:rsidRPr="009029FA" w:rsidTr="00F02A2F">
        <w:trPr>
          <w:gridAfter w:val="1"/>
          <w:wAfter w:w="32" w:type="dxa"/>
          <w:jc w:val="center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Целеполагание.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Озвучивает тему, цель урока.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Внимательно слушают.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F02A2F">
        <w:trPr>
          <w:gridAfter w:val="1"/>
          <w:wAfter w:w="32" w:type="dxa"/>
          <w:jc w:val="center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Устный счет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«Занимательные рамки».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61D604" wp14:editId="5A5C206F">
                  <wp:extent cx="2009775" cy="10382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551905" wp14:editId="2AAD8E5D">
                  <wp:extent cx="2009775" cy="10382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F02A2F">
        <w:trPr>
          <w:gridAfter w:val="1"/>
          <w:wAfter w:w="32" w:type="dxa"/>
          <w:trHeight w:val="30"/>
          <w:jc w:val="center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Задачи на смекалку.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Даше 14 лет, а Оле 8 лет. Сколько лет было Оле, когда Даше было 9 лет?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Коля, Дима и Саша собирали грибы. Дима нашел в 2 раза больше грибов, чем Коля, 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Коля – в 3 раза меньше, чем Саша. Сколько грибов нашел 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F02A2F">
        <w:trPr>
          <w:gridAfter w:val="1"/>
          <w:wAfter w:w="32" w:type="dxa"/>
          <w:trHeight w:val="15"/>
          <w:jc w:val="center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br w:type="page"/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из них, если всего они собрали 30 грибов?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партнера по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муникации</w:t>
            </w:r>
            <w:proofErr w:type="spellEnd"/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высказывания, задавать вопросы с целью получения необходимой для решения про-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блемы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информации; могут работать в коллективе; уважают мнение других участников образовательного процесса.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осознают свои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возможности в учении; способны </w:t>
            </w:r>
            <w:proofErr w:type="spellStart"/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адек-ватно</w:t>
            </w:r>
            <w:proofErr w:type="spellEnd"/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рассуждать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причинах своего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успеха или неуспеха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учении, связывая успехи с усилиями,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трудолюбием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gridAfter w:val="1"/>
          <w:wAfter w:w="32" w:type="dxa"/>
          <w:jc w:val="center"/>
        </w:trPr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Изучение нового материала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дм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Какую единицу измерения площади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 уже знаете?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Квадратный сантиметр.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gridAfter w:val="1"/>
          <w:wAfter w:w="32" w:type="dxa"/>
          <w:jc w:val="center"/>
        </w:trPr>
        <w:tc>
          <w:tcPr>
            <w:tcW w:w="23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такое квадратный сантиметр?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Площадь квадрата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 стороной 1 см.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gridAfter w:val="1"/>
          <w:wAfter w:w="32" w:type="dxa"/>
          <w:jc w:val="center"/>
        </w:trPr>
        <w:tc>
          <w:tcPr>
            <w:tcW w:w="23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Удобно ли площадь стола, доски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вычислять в квадратных сантиметрах?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Нет.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gridAfter w:val="1"/>
          <w:wAfter w:w="32" w:type="dxa"/>
          <w:jc w:val="center"/>
        </w:trPr>
        <w:tc>
          <w:tcPr>
            <w:tcW w:w="23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 быть в этой ситуации?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Нужна более крупная единица измерения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площади.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gridAfter w:val="1"/>
          <w:wAfter w:w="32" w:type="dxa"/>
          <w:jc w:val="center"/>
        </w:trPr>
        <w:tc>
          <w:tcPr>
            <w:tcW w:w="23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Мы вспомнили, что такое квадратный сантиметр. А не сообразите ли вы, что такое квадратный дециметр?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Это площадь квадрата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 стороной 1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gridAfter w:val="1"/>
          <w:wAfter w:w="32" w:type="dxa"/>
          <w:jc w:val="center"/>
        </w:trPr>
        <w:tc>
          <w:tcPr>
            <w:tcW w:w="23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Учитель, подтверждая правильность такого ответа и еще раз повторяя его, показывает учащимся модель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квадратного дециметра.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Дежурные раздают учащимся подготовленные для них модели квадратного дециметра, одна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из сторон которых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раз-графлена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 квадратные сантиметры.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gridAfter w:val="1"/>
          <w:wAfter w:w="32" w:type="dxa"/>
          <w:trHeight w:val="30"/>
          <w:jc w:val="center"/>
        </w:trPr>
        <w:tc>
          <w:tcPr>
            <w:tcW w:w="23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Рассмотрите модель и подумайте, как можно найти площадь этого квадрата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квадратных сантиметрах. 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Записывает на доске, а учащиеся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в тетрадях соотношение: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1 дм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 100 см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Нужно 10 · 10, получится 100 см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C86731">
        <w:trPr>
          <w:trHeight w:val="241"/>
          <w:jc w:val="center"/>
        </w:trPr>
        <w:tc>
          <w:tcPr>
            <w:tcW w:w="2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Читают статью.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 задания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(с комментированием).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A2F" w:rsidRPr="009029FA" w:rsidTr="00F02A2F">
        <w:trPr>
          <w:trHeight w:val="15"/>
          <w:jc w:val="center"/>
        </w:trPr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Закрепление изученного мат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риала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учебнику: чтение вводной статьи.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Откройте учебник на с. 66, прочитайте вводную статью.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Выполните задания № 1–3.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F02A2F">
        <w:trPr>
          <w:trHeight w:val="30"/>
          <w:jc w:val="center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Организует проведение физкультминутки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 упражнения согласно инструкции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учителя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F02A2F">
        <w:trPr>
          <w:trHeight w:val="30"/>
          <w:jc w:val="center"/>
        </w:trPr>
        <w:tc>
          <w:tcPr>
            <w:tcW w:w="2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V. Практическая деятельность</w:t>
            </w:r>
          </w:p>
          <w:p w:rsidR="00F02A2F" w:rsidRPr="009029FA" w:rsidRDefault="00F02A2F" w:rsidP="00902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Решение задач.</w:t>
            </w:r>
          </w:p>
          <w:p w:rsidR="00F02A2F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Решение примеров.</w:t>
            </w:r>
          </w:p>
          <w:p w:rsidR="00F02A2F" w:rsidRPr="009029FA" w:rsidRDefault="00F02A2F" w:rsidP="00F02A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4.</w:t>
            </w:r>
          </w:p>
          <w:tbl>
            <w:tblPr>
              <w:tblW w:w="3975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905"/>
              <w:gridCol w:w="1479"/>
            </w:tblGrid>
            <w:tr w:rsidR="00F02A2F" w:rsidRPr="009029FA" w:rsidTr="009029FA">
              <w:trPr>
                <w:jc w:val="center"/>
              </w:trPr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ткани на один</w:t>
                  </w: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костюм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костюмов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ткани на все костюмы</w:t>
                  </w:r>
                </w:p>
              </w:tc>
            </w:tr>
            <w:tr w:rsidR="00F02A2F" w:rsidRPr="009029FA" w:rsidTr="009029FA">
              <w:trPr>
                <w:jc w:val="center"/>
              </w:trPr>
              <w:tc>
                <w:tcPr>
                  <w:tcW w:w="158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Одинаковый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м</w:t>
                  </w:r>
                </w:p>
              </w:tc>
            </w:tr>
            <w:tr w:rsidR="00F02A2F" w:rsidRPr="009029FA" w:rsidTr="009029FA">
              <w:trPr>
                <w:jc w:val="center"/>
              </w:trPr>
              <w:tc>
                <w:tcPr>
                  <w:tcW w:w="158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? </w:t>
                  </w:r>
                </w:p>
              </w:tc>
            </w:tr>
            <w:tr w:rsidR="00F02A2F" w:rsidRPr="009029FA" w:rsidTr="009029FA">
              <w:trPr>
                <w:jc w:val="center"/>
              </w:trPr>
              <w:tc>
                <w:tcPr>
                  <w:tcW w:w="158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02A2F" w:rsidRPr="009029FA" w:rsidRDefault="00F02A2F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? </w:t>
                  </w:r>
                </w:p>
              </w:tc>
            </w:tr>
          </w:tbl>
          <w:p w:rsidR="00F02A2F" w:rsidRPr="009029FA" w:rsidRDefault="00F02A2F" w:rsidP="009029FA">
            <w:pPr>
              <w:autoSpaceDE w:val="0"/>
              <w:autoSpaceDN w:val="0"/>
              <w:adjustRightInd w:val="0"/>
              <w:spacing w:before="60"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Выполните задание № 6.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Учащиеся записывают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виде таблицы и решают самостоятельно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с последующей пр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веркой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12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= 2 (м) –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 костюм.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2 · 10 = 20 (м) –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 костюмов.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2 · 7 = 14 (м) –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7 костюмов.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Ответ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20 метров ткани потребуется на 10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костюмов; 14 метров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ткани потребуется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7 костюмов.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Самостоятельно решают примеры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ществляют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анализ, синтез, срав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нение, обобщение,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моделирование и преобразование моделей разных типов (схемы, знаки и т. д.); устанавливают причинно-следственные связи.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контроль, волевую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саморегуляцию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возникновении затруднений.</w:t>
            </w:r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нимают различные подходы к реше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нию учебной задачи; задают вопросы для их уточнения, четко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аргументированно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сказывают свои оценки и предло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жения.</w:t>
            </w:r>
            <w:proofErr w:type="gramEnd"/>
          </w:p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осуществляют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записи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</w:p>
        </w:tc>
      </w:tr>
      <w:tr w:rsidR="00F02A2F" w:rsidRPr="009029FA" w:rsidTr="00F02A2F">
        <w:trPr>
          <w:trHeight w:val="1160"/>
          <w:jc w:val="center"/>
        </w:trPr>
        <w:tc>
          <w:tcPr>
            <w:tcW w:w="2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auto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000000"/>
              <w:bottom w:val="nil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A2F" w:rsidRPr="009029FA" w:rsidTr="00F02A2F">
        <w:trPr>
          <w:jc w:val="center"/>
        </w:trPr>
        <w:tc>
          <w:tcPr>
            <w:tcW w:w="2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6" w:space="0" w:color="auto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2A2F" w:rsidRPr="009029FA" w:rsidTr="00F02A2F">
        <w:trPr>
          <w:trHeight w:val="874"/>
          <w:jc w:val="center"/>
        </w:trPr>
        <w:tc>
          <w:tcPr>
            <w:tcW w:w="231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02A2F" w:rsidRPr="009029FA" w:rsidRDefault="00F02A2F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F02A2F">
        <w:trPr>
          <w:trHeight w:val="30"/>
          <w:jc w:val="center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VI. Итоги урока. Рефлексия </w:t>
            </w:r>
            <w:r w:rsidR="00F02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полученных на уроке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оценок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Что сегодня изучили, вспомнили,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повторили?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Где можно применить полученные знания?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Какое значение они имеют для вас?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по этой теме вам кажется непонятным?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Отвечают на вопросы. Делают выводы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ориентируются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своей системе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оценивают собственную 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уроке.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проявляют интерес к предмету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</w:t>
            </w:r>
          </w:p>
        </w:tc>
      </w:tr>
    </w:tbl>
    <w:p w:rsidR="009029FA" w:rsidRDefault="009029FA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Default="00F02A2F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02A2F" w:rsidRPr="009029FA" w:rsidRDefault="009029FA" w:rsidP="00F0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lastRenderedPageBreak/>
        <w:br/>
      </w:r>
      <w:r w:rsidR="00F02A2F"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Предмет: </w:t>
      </w:r>
      <w:r w:rsidR="00F02A2F" w:rsidRPr="009029FA">
        <w:rPr>
          <w:rFonts w:ascii="Times New Roman" w:eastAsia="Times New Roman" w:hAnsi="Times New Roman" w:cs="Times New Roman"/>
          <w:bCs/>
          <w:spacing w:val="45"/>
          <w:sz w:val="20"/>
          <w:szCs w:val="20"/>
          <w:lang w:eastAsia="ru-RU"/>
        </w:rPr>
        <w:t>математика</w:t>
      </w:r>
    </w:p>
    <w:p w:rsidR="00F02A2F" w:rsidRPr="009029FA" w:rsidRDefault="00F02A2F" w:rsidP="00F0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F02A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водная таблица умножения</w:t>
      </w:r>
    </w:p>
    <w:p w:rsidR="00F02A2F" w:rsidRPr="009029FA" w:rsidRDefault="00F02A2F" w:rsidP="00F0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УМК: Школа России</w:t>
      </w:r>
    </w:p>
    <w:p w:rsidR="00F02A2F" w:rsidRPr="009029FA" w:rsidRDefault="00F02A2F" w:rsidP="00F0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Класс: 3</w:t>
      </w:r>
      <w:proofErr w:type="gramStart"/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proofErr w:type="gramEnd"/>
    </w:p>
    <w:p w:rsidR="00F02A2F" w:rsidRPr="009029FA" w:rsidRDefault="00F02A2F" w:rsidP="00F0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Учитель: Золотарева Анна Сергеевна</w:t>
      </w:r>
    </w:p>
    <w:p w:rsidR="009029FA" w:rsidRPr="00F02A2F" w:rsidRDefault="00F02A2F" w:rsidP="00F0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21.11.18</w:t>
      </w:r>
    </w:p>
    <w:tbl>
      <w:tblPr>
        <w:tblW w:w="15573" w:type="dxa"/>
        <w:jc w:val="center"/>
        <w:tblInd w:w="-12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23"/>
        <w:gridCol w:w="11950"/>
      </w:tblGrid>
      <w:tr w:rsidR="009029FA" w:rsidRPr="009029FA" w:rsidTr="00F02A2F">
        <w:trPr>
          <w:trHeight w:val="15"/>
          <w:jc w:val="center"/>
        </w:trPr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деятельности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учителя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развитию умений составлять сводную таблицу умножения, различать четные и нечетные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числа, решать текстовые задачи на кратное сравнение, соблюдать порядок выполнения действий в числовых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выражениях со скобками и без скобок, сравнивать предметы (во сколько раз меньше или больше)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применение знаний и способов действий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образовательные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Предметные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(объем освоения и уровень владения компетенциями):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сводную таблицу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умножения, решать текстовые задачи на нахождение четвертого пропорционального и кратное сравнение чисел, выполнять действия в выражениях со скобками и без скобок, сравнивать предметы (во сколько раз меньше или больше).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(компоненты культурно-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научатся слушать собеседника и вести диалог, оценивать свои достижения на уроке, пользоваться учебником.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Личностные: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значение математики в жизни и деятельности человека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етоды и формы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словесный, наглядный, практический.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фронтальная, индивидуальная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 (экран), компьютер, проектор</w:t>
            </w:r>
          </w:p>
        </w:tc>
      </w:tr>
      <w:tr w:rsidR="009029FA" w:rsidRPr="009029FA" w:rsidTr="00F02A2F">
        <w:trPr>
          <w:trHeight w:val="15"/>
          <w:jc w:val="center"/>
        </w:trPr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понятия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термины</w:t>
            </w:r>
          </w:p>
        </w:tc>
        <w:tc>
          <w:tcPr>
            <w:tcW w:w="1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Сводная таблица умножения</w:t>
            </w:r>
          </w:p>
        </w:tc>
      </w:tr>
    </w:tbl>
    <w:p w:rsidR="009029FA" w:rsidRPr="009029FA" w:rsidRDefault="009029FA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</w:pPr>
    </w:p>
    <w:tbl>
      <w:tblPr>
        <w:tblW w:w="15490" w:type="dxa"/>
        <w:jc w:val="center"/>
        <w:tblInd w:w="-139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"/>
        <w:gridCol w:w="40"/>
        <w:gridCol w:w="2523"/>
        <w:gridCol w:w="1472"/>
        <w:gridCol w:w="4221"/>
        <w:gridCol w:w="2794"/>
        <w:gridCol w:w="978"/>
        <w:gridCol w:w="2494"/>
        <w:gridCol w:w="962"/>
      </w:tblGrid>
      <w:tr w:rsidR="00F02A2F" w:rsidRPr="009029FA" w:rsidTr="00B247B0">
        <w:trPr>
          <w:gridBefore w:val="1"/>
          <w:wBefore w:w="6" w:type="dxa"/>
          <w:trHeight w:val="15"/>
          <w:jc w:val="center"/>
        </w:trPr>
        <w:tc>
          <w:tcPr>
            <w:tcW w:w="154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2F" w:rsidRPr="00F02A2F" w:rsidRDefault="00F02A2F" w:rsidP="00F02A2F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 xml:space="preserve">Организационная структура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>урока</w:t>
            </w:r>
          </w:p>
        </w:tc>
      </w:tr>
      <w:tr w:rsidR="009029FA" w:rsidRPr="009029FA" w:rsidTr="00B247B0">
        <w:trPr>
          <w:gridBefore w:val="1"/>
          <w:wBefore w:w="6" w:type="dxa"/>
          <w:trHeight w:val="15"/>
          <w:jc w:val="center"/>
        </w:trPr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B247B0" w:rsidP="00B247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развивающие компон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енты, задания и упражнения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F02A2F" w:rsidP="00F02A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совзаимодей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Формируемые умения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(универсальные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действия)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</w:t>
            </w:r>
          </w:p>
        </w:tc>
      </w:tr>
      <w:tr w:rsidR="009029FA" w:rsidRPr="009029FA" w:rsidTr="00B247B0">
        <w:trPr>
          <w:gridBefore w:val="1"/>
          <w:wBefore w:w="6" w:type="dxa"/>
          <w:trHeight w:val="15"/>
          <w:jc w:val="center"/>
        </w:trPr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F02A2F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Мотивация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само-определение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 учебной деятель</w:t>
            </w:r>
            <w:r w:rsidR="009029FA"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Эмоциональная, психологическая  и мотивационная под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готовка 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усвоению изучаемого 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Рано солнышко встает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спешит скорей в обход.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Как, ребятушки, живете?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здоровье, как животик?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Одолела вас дремота?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Шевельнуться неохота?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 командую: «Подъем!»,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уроки проведем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Слушают учителя.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Демонстрируют готовность к уроку, организуют рабочее место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планируют учебное сотру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дничество 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учителем и сверст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никами.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понимают значение знаний для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чело-века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имеют желание учиться; проявляют интерес к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изучаемому предмету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</w:t>
            </w:r>
            <w:r w:rsidR="00F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учителя за организацией рабо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 места</w:t>
            </w:r>
          </w:p>
        </w:tc>
      </w:tr>
      <w:tr w:rsidR="00B247B0" w:rsidRPr="009029FA" w:rsidTr="00B247B0">
        <w:trPr>
          <w:gridBefore w:val="1"/>
          <w:wBefore w:w="6" w:type="dxa"/>
          <w:trHeight w:val="15"/>
          <w:jc w:val="center"/>
        </w:trPr>
        <w:tc>
          <w:tcPr>
            <w:tcW w:w="25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F02A2F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2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II. Актуализация знаний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домашнего задания.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Проверяет наличие домашней работы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тетрадях.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Показывают выполненную домашнюю работу.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фиксиру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мате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матические отношения между объектами и груп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пами объектов в знаково-символической форме (на мо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делях); осознанно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произвольно строят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высказы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ориентируются 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учебнике; контро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лируют учебные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действия.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обмениваются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мнениями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умеют слушать друг друга, строить понятные для партнера по коммуникации речевые высказывания,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адавать вопросы с целью получе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необходимой для решения проблемы информации.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способны адекватно рассуждать о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при-чинах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своего успеха или неуспеха в учении, свя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зывая успехи с усилиями, трудо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любием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наблюдения учителя, выпол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ненные задания</w:t>
            </w:r>
          </w:p>
        </w:tc>
      </w:tr>
      <w:tr w:rsidR="00B247B0" w:rsidRPr="009029FA" w:rsidTr="00B247B0">
        <w:trPr>
          <w:gridBefore w:val="1"/>
          <w:wBefore w:w="6" w:type="dxa"/>
          <w:trHeight w:val="655"/>
          <w:jc w:val="center"/>
        </w:trPr>
        <w:tc>
          <w:tcPr>
            <w:tcW w:w="25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F02A2F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Целеполагание.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Устный счет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Откройте учебник на с. 68, определите тему и цель урока.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«Цепочка»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DF9DDA" wp14:editId="3DB78891">
                  <wp:extent cx="2505075" cy="3429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Даны числа: 4, 5, 7, 8, 9, 12. Каждое четное число уменьшите в 2 раза,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нечетное увеличьте в 9 раз.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Выполните задание № 6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Рассмотрите таблицу, данную в начале книги на обороте ее обложки.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Составим таблицу, по которой легко найти произведение любых двух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однозначных чисел от 1 до 9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(запись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выполняется на доске)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Умножим теперь каждое из этих чисел на 2 и запишем полученные произведения во второй строке.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Полученное произведение надо записывать под тем числом, которое умножали.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1     2     3      4      5      6      7      8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9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2     4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6      8     10   12     14    16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18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Формулируют тему, цель урока.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1"/>
          <w:wBefore w:w="6" w:type="dxa"/>
          <w:trHeight w:val="230"/>
          <w:jc w:val="center"/>
        </w:trPr>
        <w:tc>
          <w:tcPr>
            <w:tcW w:w="25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F02A2F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6.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Перед выполнением задания должны вспомнить, какие числа называются четными, а какие –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нечетными.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trHeight w:val="241"/>
          <w:jc w:val="center"/>
        </w:trPr>
        <w:tc>
          <w:tcPr>
            <w:tcW w:w="25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F02A2F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Изучение нового материала</w:t>
            </w:r>
          </w:p>
        </w:tc>
        <w:tc>
          <w:tcPr>
            <w:tcW w:w="14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jc w:val="center"/>
        </w:trPr>
        <w:tc>
          <w:tcPr>
            <w:tcW w:w="256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trHeight w:val="1945"/>
          <w:jc w:val="center"/>
        </w:trPr>
        <w:tc>
          <w:tcPr>
            <w:tcW w:w="256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ставление сводной таблицы умно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жения.</w:t>
            </w:r>
          </w:p>
        </w:tc>
        <w:tc>
          <w:tcPr>
            <w:tcW w:w="42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Рассматривают рисунок, составляют задачу и отвечают на вопрос: «Во сколько раз бабочек меньше, чем стрекоз?»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Записывают в тетрадях.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2"/>
          <w:wBefore w:w="46" w:type="dxa"/>
          <w:trHeight w:val="15"/>
          <w:jc w:val="center"/>
        </w:trPr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Работа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таблице Пифагора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Теперь будем умножать числа верхнего ряда (подчеркнем его) на 3 и записывать полученные произведения в третьей строке и т. д.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Записывают на уроке еще 2 строки из таблицы, а заканчивают эту работу дома.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2"/>
          <w:wBefore w:w="46" w:type="dxa"/>
          <w:jc w:val="center"/>
        </w:trPr>
        <w:tc>
          <w:tcPr>
            <w:tcW w:w="2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Вывесить плакат с таблицей Пифагора, показать, где дана эта таблица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учебнике.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 какой по счету строке будут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саны произведения при умножении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7 и т. д.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Сначала у доски, а потом и самостоятельно по своим таблицам по заданию учителя находят произведения, которые получа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ются при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умно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жении на 7, 8, 9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6" w:type="dxa"/>
          <w:jc w:val="center"/>
        </w:trPr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IV. Закрепление изученного мат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риала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примеров.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Выполните задание № 1.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Записывают ответы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с последующей проверкой на обороте обложки учебника.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6" w:type="dxa"/>
          <w:trHeight w:val="30"/>
          <w:jc w:val="center"/>
        </w:trPr>
        <w:tc>
          <w:tcPr>
            <w:tcW w:w="2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Организует проведение физкультминутки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 упражнения согласно инструкции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учителя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6" w:type="dxa"/>
          <w:trHeight w:val="30"/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Практическая деятельность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Решение задач.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2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комментированием).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Сначала следует разобрать задачу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с первым вопросом.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="00B247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помощью учащихся учитель запи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сывает ее кратко (в виде таблицы)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на доске.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Решают задачу самостоятельно, а вызванный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ученик записывает решение на доске.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ществляют 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анализ, синтез, срав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нение,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обобщение, </w:t>
            </w:r>
            <w:proofErr w:type="spellStart"/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кацию; моделируют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преобразовывают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модели разных типов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ответы,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писи 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</w:p>
        </w:tc>
      </w:tr>
      <w:tr w:rsidR="00B247B0" w:rsidRPr="009029FA" w:rsidTr="00B247B0">
        <w:trPr>
          <w:gridBefore w:val="2"/>
          <w:wBefore w:w="46" w:type="dxa"/>
          <w:trHeight w:val="15"/>
          <w:jc w:val="center"/>
        </w:trPr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Старинная задача «Зайцы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куры».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tbl>
            <w:tblPr>
              <w:tblW w:w="3975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952"/>
              <w:gridCol w:w="1342"/>
            </w:tblGrid>
            <w:tr w:rsidR="00B247B0" w:rsidRPr="009029FA" w:rsidTr="009029FA">
              <w:trPr>
                <w:jc w:val="center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 чашек</w:t>
                  </w: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одном наборе</w:t>
                  </w:r>
                </w:p>
              </w:tc>
              <w:tc>
                <w:tcPr>
                  <w:tcW w:w="9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наборов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Общее кол-во чашек</w:t>
                  </w:r>
                </w:p>
              </w:tc>
            </w:tr>
            <w:tr w:rsidR="00B247B0" w:rsidRPr="009029FA" w:rsidTr="009029FA">
              <w:trPr>
                <w:jc w:val="center"/>
              </w:trPr>
              <w:tc>
                <w:tcPr>
                  <w:tcW w:w="167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Одинаковое</w:t>
                  </w:r>
                </w:p>
              </w:tc>
              <w:tc>
                <w:tcPr>
                  <w:tcW w:w="9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ч.</w:t>
                  </w:r>
                </w:p>
              </w:tc>
            </w:tr>
            <w:tr w:rsidR="00B247B0" w:rsidRPr="009029FA" w:rsidTr="009029FA">
              <w:trPr>
                <w:jc w:val="center"/>
              </w:trPr>
              <w:tc>
                <w:tcPr>
                  <w:tcW w:w="16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? </w:t>
                  </w:r>
                </w:p>
              </w:tc>
            </w:tr>
            <w:tr w:rsidR="00B247B0" w:rsidRPr="009029FA" w:rsidTr="009029FA">
              <w:trPr>
                <w:jc w:val="center"/>
              </w:trPr>
              <w:tc>
                <w:tcPr>
                  <w:tcW w:w="16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7B0" w:rsidRPr="009029FA" w:rsidRDefault="00B247B0" w:rsidP="009029FA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29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 ч.</w:t>
                  </w:r>
                </w:p>
              </w:tc>
            </w:tr>
          </w:tbl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54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= 6 (ч.) – в 1 наборе.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6 · 5 = 30 (ч.) – в 5 наборах.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60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= 10 (н.) – из 60 чашек.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Ответ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30 чашек в 5 наборах.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наборов получится из 60 чашек.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Составляют план решения задачи и решают ее у доски.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(схемы, знаки и т. д.); строят логические цепи рассуждений, доказательства; используют математические термины, символы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знаки.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способ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решения учебной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задачи и выполняют учебные действия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устной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письменной форме.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свои мысли с достаточной полнотой и точностью; используют критерии для обоснования своего суждения.</w:t>
            </w:r>
            <w:proofErr w:type="gramEnd"/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осуществляют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осознают ответственность за общее дело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2"/>
          <w:wBefore w:w="46" w:type="dxa"/>
          <w:jc w:val="center"/>
        </w:trPr>
        <w:tc>
          <w:tcPr>
            <w:tcW w:w="2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3.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60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= 10 (кг) – в ящике.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10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= 2 (раза).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Ответ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 2 раза больше было свеклы в одном ящике, чем в корзине.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2"/>
          <w:wBefore w:w="46" w:type="dxa"/>
          <w:trHeight w:val="30"/>
          <w:jc w:val="center"/>
        </w:trPr>
        <w:tc>
          <w:tcPr>
            <w:tcW w:w="2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Крестьянин менял зайцев на кур: брал за всяких двух зайцев по три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курицы. Каждая курица несла яйца – третью часть от числа всех куриц.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Крестьянин, продавая яйца, брал за каждые 9 яиц по столько копеек, сколько каждая курица снесла яиц, и выручил 72 копейки.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6" w:type="dxa"/>
          <w:trHeight w:val="15"/>
          <w:jc w:val="center"/>
        </w:trPr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Сколько было кур и сколько зайцев?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Крестьянин выменял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18 кур, а зайцев у него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было 12.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6" w:type="dxa"/>
          <w:jc w:val="center"/>
        </w:trPr>
        <w:tc>
          <w:tcPr>
            <w:tcW w:w="2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Работа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тетради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печатной основе.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 рабочей тетради выполните задания № 127, 129 на с. 48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6" w:type="dxa"/>
          <w:trHeight w:val="30"/>
          <w:jc w:val="center"/>
        </w:trPr>
        <w:tc>
          <w:tcPr>
            <w:tcW w:w="2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4*. Задания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электронного пр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учебнику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6" w:type="dxa"/>
          <w:trHeight w:val="30"/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VI. Итоги урока. Рефлексия деятел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полученных на уроке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оценок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Ребята, что мы делали сегодня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уроке?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еще повторяли на уроке?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Где могут пригодиться эти знания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жизни?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Отвечают на вопросы. Делают выводы и обобщения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ориентируются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своей системе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оценивают собственную 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уроке.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проявляют интерес к предмету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</w:t>
            </w:r>
          </w:p>
        </w:tc>
      </w:tr>
    </w:tbl>
    <w:p w:rsidR="009029FA" w:rsidRDefault="009029FA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Pr="009029FA" w:rsidRDefault="00B247B0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247B0" w:rsidRPr="009029FA" w:rsidRDefault="00B247B0" w:rsidP="00B247B0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eastAsia="ru-RU"/>
        </w:rPr>
      </w:pPr>
      <w:bookmarkStart w:id="2" w:name="_Toc364864907"/>
      <w:bookmarkEnd w:id="2"/>
    </w:p>
    <w:p w:rsidR="00B247B0" w:rsidRPr="009029FA" w:rsidRDefault="00B247B0" w:rsidP="00B2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Предмет: </w:t>
      </w:r>
      <w:r w:rsidRPr="009029FA">
        <w:rPr>
          <w:rFonts w:ascii="Times New Roman" w:eastAsia="Times New Roman" w:hAnsi="Times New Roman" w:cs="Times New Roman"/>
          <w:bCs/>
          <w:spacing w:val="45"/>
          <w:sz w:val="20"/>
          <w:szCs w:val="20"/>
          <w:lang w:eastAsia="ru-RU"/>
        </w:rPr>
        <w:t>математика</w:t>
      </w:r>
    </w:p>
    <w:p w:rsidR="00B247B0" w:rsidRPr="009029FA" w:rsidRDefault="00B247B0" w:rsidP="00B2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Pr="00B247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ешение задач</w:t>
      </w:r>
    </w:p>
    <w:p w:rsidR="00B247B0" w:rsidRPr="009029FA" w:rsidRDefault="00B247B0" w:rsidP="00B2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УМК: Школа России</w:t>
      </w:r>
    </w:p>
    <w:p w:rsidR="00B247B0" w:rsidRPr="009029FA" w:rsidRDefault="00B247B0" w:rsidP="00B2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Класс: 3</w:t>
      </w:r>
      <w:proofErr w:type="gramStart"/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proofErr w:type="gramEnd"/>
    </w:p>
    <w:p w:rsidR="00B247B0" w:rsidRPr="009029FA" w:rsidRDefault="00B247B0" w:rsidP="00B2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Учитель: Золотарева Анна Сергеевна</w:t>
      </w:r>
    </w:p>
    <w:p w:rsidR="009029FA" w:rsidRPr="00B247B0" w:rsidRDefault="00B247B0" w:rsidP="00B2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29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22.11.18</w:t>
      </w:r>
    </w:p>
    <w:tbl>
      <w:tblPr>
        <w:tblW w:w="15779" w:type="dxa"/>
        <w:jc w:val="center"/>
        <w:tblInd w:w="-12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"/>
        <w:gridCol w:w="17"/>
        <w:gridCol w:w="2350"/>
        <w:gridCol w:w="551"/>
        <w:gridCol w:w="921"/>
        <w:gridCol w:w="4219"/>
        <w:gridCol w:w="2793"/>
        <w:gridCol w:w="978"/>
        <w:gridCol w:w="2493"/>
        <w:gridCol w:w="1357"/>
        <w:gridCol w:w="39"/>
        <w:gridCol w:w="19"/>
        <w:gridCol w:w="10"/>
      </w:tblGrid>
      <w:tr w:rsidR="009029FA" w:rsidRPr="009029FA" w:rsidTr="00B247B0">
        <w:trPr>
          <w:gridAfter w:val="2"/>
          <w:wAfter w:w="29" w:type="dxa"/>
          <w:trHeight w:val="15"/>
          <w:jc w:val="center"/>
        </w:trPr>
        <w:tc>
          <w:tcPr>
            <w:tcW w:w="2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деятельности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учителя</w:t>
            </w:r>
          </w:p>
        </w:tc>
        <w:tc>
          <w:tcPr>
            <w:tcW w:w="12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развитию умений решать разные виды задач с помощью схематического чертежа, выполнять устные и письменные вычисления, проверять ход выполнения работы по таблице на обороте обложки учебника, соблюдать порядок выполнения действий в числовых выражениях</w:t>
            </w:r>
          </w:p>
        </w:tc>
      </w:tr>
      <w:tr w:rsidR="009029FA" w:rsidRPr="009029FA" w:rsidTr="00B247B0">
        <w:trPr>
          <w:gridAfter w:val="2"/>
          <w:wAfter w:w="29" w:type="dxa"/>
          <w:trHeight w:val="15"/>
          <w:jc w:val="center"/>
        </w:trPr>
        <w:tc>
          <w:tcPr>
            <w:tcW w:w="2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2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применение новых знаний и способов действий</w:t>
            </w:r>
          </w:p>
        </w:tc>
      </w:tr>
      <w:tr w:rsidR="009029FA" w:rsidRPr="009029FA" w:rsidTr="00B247B0">
        <w:trPr>
          <w:gridAfter w:val="2"/>
          <w:wAfter w:w="29" w:type="dxa"/>
          <w:trHeight w:val="15"/>
          <w:jc w:val="center"/>
        </w:trPr>
        <w:tc>
          <w:tcPr>
            <w:tcW w:w="2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образовательные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12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Предметные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(объем освоения и уровень владения компетенциями):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разные виды задач с помощью схематического чертежа, выполнять устные и письменные вычисления, проверять ход выполнения работы по таблице на обороте обложки учебника, соблюдать порядок выполнения действий в числовых выражениях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 скобками и без скобок.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(компоненты культурно-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научатся слушать собеседника и вести диалог, оценивать свои достижения на уроке, пользоваться учебником.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Личностные: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значение математических знаний в собственной жизни</w:t>
            </w:r>
            <w:proofErr w:type="gramEnd"/>
          </w:p>
        </w:tc>
      </w:tr>
      <w:tr w:rsidR="009029FA" w:rsidRPr="009029FA" w:rsidTr="00B247B0">
        <w:trPr>
          <w:gridAfter w:val="2"/>
          <w:wAfter w:w="29" w:type="dxa"/>
          <w:trHeight w:val="15"/>
          <w:jc w:val="center"/>
        </w:trPr>
        <w:tc>
          <w:tcPr>
            <w:tcW w:w="2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етоды и формы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2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словесный, наглядный, практический.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Формы: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фронтальная, индивидуальная</w:t>
            </w:r>
          </w:p>
        </w:tc>
      </w:tr>
      <w:tr w:rsidR="009029FA" w:rsidRPr="009029FA" w:rsidTr="00B247B0">
        <w:trPr>
          <w:gridAfter w:val="2"/>
          <w:wAfter w:w="29" w:type="dxa"/>
          <w:trHeight w:val="15"/>
          <w:jc w:val="center"/>
        </w:trPr>
        <w:tc>
          <w:tcPr>
            <w:tcW w:w="2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2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 (экран), компьютер, проектор</w:t>
            </w:r>
          </w:p>
        </w:tc>
      </w:tr>
      <w:tr w:rsidR="009029FA" w:rsidRPr="009029FA" w:rsidTr="00B247B0">
        <w:trPr>
          <w:gridAfter w:val="2"/>
          <w:wAfter w:w="29" w:type="dxa"/>
          <w:trHeight w:val="15"/>
          <w:jc w:val="center"/>
        </w:trPr>
        <w:tc>
          <w:tcPr>
            <w:tcW w:w="2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понятия 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термины</w:t>
            </w:r>
          </w:p>
        </w:tc>
        <w:tc>
          <w:tcPr>
            <w:tcW w:w="12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Задача, схематичный чертеж</w:t>
            </w:r>
          </w:p>
        </w:tc>
      </w:tr>
      <w:tr w:rsidR="00B247B0" w:rsidRPr="009029FA" w:rsidTr="00B247B0">
        <w:trPr>
          <w:gridBefore w:val="2"/>
          <w:gridAfter w:val="2"/>
          <w:wBefore w:w="49" w:type="dxa"/>
          <w:wAfter w:w="29" w:type="dxa"/>
          <w:trHeight w:val="15"/>
          <w:jc w:val="center"/>
        </w:trPr>
        <w:tc>
          <w:tcPr>
            <w:tcW w:w="157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7B0" w:rsidRPr="009029FA" w:rsidRDefault="00B247B0" w:rsidP="00B247B0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>О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  <w:lang w:eastAsia="ru-RU"/>
              </w:rPr>
              <w:t>рганизационная структура) урока</w:t>
            </w:r>
            <w:proofErr w:type="gramEnd"/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gridAfter w:val="2"/>
          <w:wBefore w:w="49" w:type="dxa"/>
          <w:wAfter w:w="29" w:type="dxa"/>
          <w:trHeight w:val="15"/>
          <w:jc w:val="center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развивающие компо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ненты, задания и упражнения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B247B0" w:rsidP="00B247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совзаимодей</w:t>
            </w:r>
            <w:r w:rsidR="009029FA"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Формируемые умения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(универсальные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действия)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</w:t>
            </w:r>
          </w:p>
        </w:tc>
      </w:tr>
      <w:tr w:rsidR="009029FA" w:rsidRPr="009029FA" w:rsidTr="00B247B0">
        <w:trPr>
          <w:gridBefore w:val="2"/>
          <w:gridAfter w:val="2"/>
          <w:wBefore w:w="49" w:type="dxa"/>
          <w:wAfter w:w="29" w:type="dxa"/>
          <w:trHeight w:val="15"/>
          <w:jc w:val="center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Мотивация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(самоопределение)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 учебной деятель</w:t>
            </w:r>
            <w:r w:rsidR="009029FA"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Эмоциональная, психологическая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мотивационная по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готовка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усвоению изучаемого материала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Встали все у парт красиво,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Поздоровались учтиво,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 сели, спинки прямо.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легонечко вздохнем,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Математику начнем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Слушают учителя.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Демонстрируют готовность к уроку, организуют рабочее место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планируют учебное сотр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удничество 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учителем и сверст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никами.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понимают значение знаний для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чело-века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имеют желание учиться; проявляют интерес к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изучаемому предмету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учителя за организацией рабо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 места</w:t>
            </w:r>
          </w:p>
        </w:tc>
      </w:tr>
      <w:tr w:rsidR="00B247B0" w:rsidRPr="009029FA" w:rsidTr="00B247B0">
        <w:trPr>
          <w:gridBefore w:val="2"/>
          <w:gridAfter w:val="2"/>
          <w:wBefore w:w="49" w:type="dxa"/>
          <w:wAfter w:w="29" w:type="dxa"/>
          <w:trHeight w:val="15"/>
          <w:jc w:val="center"/>
        </w:trPr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II. Актуализация знаний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домашнего задания.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Проверяет наличие домашней работы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 тетрадях.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Показывают выполненную домашнюю работу.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осуществляют анализ, синтез, извлечение необходимой информации из текстов; использу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зна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ково-символические средства; осознанно 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вольно строят речевые высказыва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подводят под понятие.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способ решения учебной задачи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выполняют учебные действия в устной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письменной форме; используют математические термины, символы и знаки; замечают допущенные ошибки; осознают правило контроля и успешно используют его в решении учебной задачи.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обмениваются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мнениями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информации; могут работать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ответы,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наблюдения учителя, выполненные задания</w:t>
            </w:r>
          </w:p>
        </w:tc>
      </w:tr>
      <w:tr w:rsidR="00B247B0" w:rsidRPr="009029FA" w:rsidTr="00B247B0">
        <w:trPr>
          <w:gridBefore w:val="2"/>
          <w:gridAfter w:val="2"/>
          <w:wBefore w:w="49" w:type="dxa"/>
          <w:wAfter w:w="29" w:type="dxa"/>
          <w:trHeight w:val="15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Целеполагание.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Устный счет.</w:t>
            </w: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Озвучивает тему, цель урока.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Внимательно слушают.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2"/>
          <w:gridAfter w:val="2"/>
          <w:wBefore w:w="49" w:type="dxa"/>
          <w:wAfter w:w="29" w:type="dxa"/>
          <w:trHeight w:val="230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Занимательные рамки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DE58FB" wp14:editId="2A087BFD">
                  <wp:extent cx="2009775" cy="10287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89547B" wp14:editId="097AB5AC">
                  <wp:extent cx="2019300" cy="10477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задания.</w:t>
            </w: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1"/>
          <w:gridAfter w:val="3"/>
          <w:wBefore w:w="32" w:type="dxa"/>
          <w:wAfter w:w="68" w:type="dxa"/>
          <w:trHeight w:val="241"/>
          <w:jc w:val="center"/>
        </w:trPr>
        <w:tc>
          <w:tcPr>
            <w:tcW w:w="23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1"/>
          <w:gridAfter w:val="3"/>
          <w:wBefore w:w="32" w:type="dxa"/>
          <w:wAfter w:w="68" w:type="dxa"/>
          <w:jc w:val="center"/>
        </w:trPr>
        <w:tc>
          <w:tcPr>
            <w:tcW w:w="23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Вычислите цепочки примеров.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9849CC" wp14:editId="4453E76F">
                  <wp:extent cx="2533650" cy="8477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47B0" w:rsidRPr="009029FA" w:rsidTr="00B247B0">
        <w:trPr>
          <w:gridBefore w:val="1"/>
          <w:gridAfter w:val="3"/>
          <w:wBefore w:w="32" w:type="dxa"/>
          <w:wAfter w:w="68" w:type="dxa"/>
          <w:trHeight w:val="30"/>
          <w:jc w:val="center"/>
        </w:trPr>
        <w:tc>
          <w:tcPr>
            <w:tcW w:w="23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Решите задачу.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магазин привезли фрукты в ящиках: яблоки по 9 кг в ящике, а груши –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8 кг в ящике. Объясните, что </w:t>
            </w:r>
            <w:proofErr w:type="spell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чают выражения: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+ 8                 9 · 3                 8 · 4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· 4 + 9            9 · 3 + 8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1"/>
          <w:gridAfter w:val="3"/>
          <w:wBefore w:w="32" w:type="dxa"/>
          <w:wAfter w:w="68" w:type="dxa"/>
          <w:trHeight w:val="15"/>
          <w:jc w:val="center"/>
        </w:trPr>
        <w:tc>
          <w:tcPr>
            <w:tcW w:w="23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 w:type="page"/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Физкультминутка.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Организует проведение физкультминутки.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 упражнения согласно инструкции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учителя.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коллективе; уважают мнение других участников образовательного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осознают свои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возм</w:t>
            </w:r>
            <w:r w:rsidR="00B24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ожности в учении; способны адек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ватно рассуждать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причинах своего успеха или неуспеха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учении, связывая успехи с усилиями,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трудолюбием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1"/>
          <w:gridAfter w:val="3"/>
          <w:wBefore w:w="32" w:type="dxa"/>
          <w:wAfter w:w="68" w:type="dxa"/>
          <w:jc w:val="center"/>
        </w:trPr>
        <w:tc>
          <w:tcPr>
            <w:tcW w:w="23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Закрепление знания таблицы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умножения: работа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таблицей Пифагора.</w:t>
            </w: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Работа проводится на обороте 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обложки учебника.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Составьте и решите примеры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умножение.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Используя ту же таблицу, можно решать примеры на деление. Так, если нужно найти частное 56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то надо найти 7-ю строку и в ней искать число 56, от которого двигаться вверх, до 1-й строки, в которой и будет ответ – 8.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1"/>
          <w:gridAfter w:val="3"/>
          <w:wBefore w:w="32" w:type="dxa"/>
          <w:wAfter w:w="68" w:type="dxa"/>
          <w:jc w:val="center"/>
        </w:trPr>
        <w:tc>
          <w:tcPr>
            <w:tcW w:w="23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2.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Числа, записанные в каждой строке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(или столбце) таблицы, и есть все те числа, которые делятся на данное число. Так, в 8-й строке (или в 8-м столбце) таблицы записаны по порядку все числа, которые делятся на 8, и т. п.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1"/>
          <w:gridAfter w:val="3"/>
          <w:wBefore w:w="32" w:type="dxa"/>
          <w:wAfter w:w="68" w:type="dxa"/>
          <w:jc w:val="center"/>
        </w:trPr>
        <w:tc>
          <w:tcPr>
            <w:tcW w:w="23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Закрепление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знания правил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порядка выполнения действий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3.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Назовите правила порядка выполнения действий.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Озвучивают правила порядка выполнения действий. Решают примеры.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gridAfter w:val="1"/>
          <w:wBefore w:w="49" w:type="dxa"/>
          <w:wAfter w:w="10" w:type="dxa"/>
          <w:trHeight w:val="15"/>
          <w:jc w:val="center"/>
        </w:trPr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Решение задач. 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1.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Условие задачи записывает с помощью учащихся на доске: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E25C5F" wp14:editId="43FE9A8D">
                  <wp:extent cx="1685925" cy="5715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Оказывает индивидуальную помощь.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8 + 10 = 18 (тр.) – в 1-й и 2-й день.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24 – 18 = 6 (тр.) – в 3-й день.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Ответ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6 троллейбусов отремонтировали в третий день.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Помогают составить краткую запись задачи. Рассматривают схематический че</w:t>
            </w:r>
            <w:r w:rsidR="00B247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ртеж в учебнике и работают само</w:t>
            </w: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стоятельно.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gridAfter w:val="1"/>
          <w:wBefore w:w="49" w:type="dxa"/>
          <w:wAfter w:w="10" w:type="dxa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Игра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«Чья пара быстрее?» (на листках для каждой пары).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gridAfter w:val="1"/>
          <w:wBefore w:w="49" w:type="dxa"/>
          <w:wAfter w:w="10" w:type="dxa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Занимательные задачи (работа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парах).</w:t>
            </w: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 шестилетней девочки была кошка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коротким хвостом. Она съела мышку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длинным хвостом, а мышка проглотила 2 зернышка и съела тонкий кусочек сыра. Скажи,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сколько лет было девочке, у которой была кошка?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Записывают кратко ответы на листочках. Определяют, кто больше выполнит за 2 мин.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gridAfter w:val="1"/>
          <w:wBefore w:w="49" w:type="dxa"/>
          <w:wAfter w:w="10" w:type="dxa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На одном берегу реки стоит петух,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 на другом – индюк. Посреди реки – островок. Кто из этих птиц быстрее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долетит до островка?</w:t>
            </w:r>
          </w:p>
        </w:tc>
        <w:tc>
          <w:tcPr>
            <w:tcW w:w="27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47B0" w:rsidRPr="009029FA" w:rsidTr="007E6640">
        <w:trPr>
          <w:gridBefore w:val="2"/>
          <w:gridAfter w:val="1"/>
          <w:wBefore w:w="49" w:type="dxa"/>
          <w:wAfter w:w="10" w:type="dxa"/>
          <w:trHeight w:val="230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Скажи, сколько грибов можно </w:t>
            </w:r>
            <w:proofErr w:type="gramStart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вы-растить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5 семечек?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Скажи, кто обитает в море на большей глубине: щука, рак или форель?</w:t>
            </w:r>
          </w:p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Гусь на двух ногах весит 2 кг. Сколько он будет весить, стоя на одной ноге?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 задания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47B0" w:rsidRPr="009029FA" w:rsidTr="005D45D4">
        <w:trPr>
          <w:gridBefore w:val="2"/>
          <w:wBefore w:w="49" w:type="dxa"/>
          <w:trHeight w:val="241"/>
          <w:jc w:val="center"/>
        </w:trPr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7B0" w:rsidRPr="009029FA" w:rsidTr="00E6705B">
        <w:trPr>
          <w:gridBefore w:val="2"/>
          <w:wBefore w:w="49" w:type="dxa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На клене 5 веток. На каждой ветке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2 яблока. Сколько яблок на клене?</w:t>
            </w:r>
          </w:p>
        </w:tc>
        <w:tc>
          <w:tcPr>
            <w:tcW w:w="27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47B0" w:rsidRPr="009029FA" w:rsidTr="00E6705B">
        <w:trPr>
          <w:gridBefore w:val="2"/>
          <w:wBefore w:w="49" w:type="dxa"/>
          <w:trHeight w:val="30"/>
          <w:jc w:val="center"/>
        </w:trPr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 рабочей тетради выполните задания № 135–136, с. 50</w:t>
            </w: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B0" w:rsidRPr="009029FA" w:rsidRDefault="00B247B0" w:rsidP="00902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029FA" w:rsidRPr="009029FA" w:rsidTr="00B247B0">
        <w:trPr>
          <w:gridBefore w:val="2"/>
          <w:wBefore w:w="49" w:type="dxa"/>
          <w:trHeight w:val="30"/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III. </w:t>
            </w:r>
            <w:r w:rsidR="00B24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урока. Рефлексия деятель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полученных на уроке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оценок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повторяли на уроке?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Какие задания понравились?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Какие вызвали затруднения?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Как оцениваете свою работу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уроке?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Отвечают на вопросы. Делают выводы и обобщения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ориентируются 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своей системе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знаний.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оценивают собственную деятельность 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уроке.</w:t>
            </w:r>
          </w:p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проявляют интерес к предмету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FA" w:rsidRPr="009029FA" w:rsidRDefault="009029FA" w:rsidP="009029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ответы</w:t>
            </w:r>
          </w:p>
        </w:tc>
      </w:tr>
    </w:tbl>
    <w:p w:rsidR="009029FA" w:rsidRPr="009029FA" w:rsidRDefault="009029FA" w:rsidP="009029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01A46" w:rsidRPr="009029FA" w:rsidRDefault="00B01A46" w:rsidP="009029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29FA" w:rsidRPr="009029FA" w:rsidRDefault="009029F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029FA" w:rsidRPr="009029FA" w:rsidSect="009029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5C4C"/>
    <w:multiLevelType w:val="hybridMultilevel"/>
    <w:tmpl w:val="9BEE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29"/>
    <w:rsid w:val="00161A49"/>
    <w:rsid w:val="00442029"/>
    <w:rsid w:val="004A544B"/>
    <w:rsid w:val="008A6C2B"/>
    <w:rsid w:val="009029FA"/>
    <w:rsid w:val="00B01A46"/>
    <w:rsid w:val="00B247B0"/>
    <w:rsid w:val="00B5099F"/>
    <w:rsid w:val="00F02A2F"/>
    <w:rsid w:val="00F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29FA"/>
  </w:style>
  <w:style w:type="paragraph" w:customStyle="1" w:styleId="ParagraphStyle">
    <w:name w:val="Paragraph Style"/>
    <w:rsid w:val="00902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9029F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9029FA"/>
    <w:rPr>
      <w:color w:val="000000"/>
      <w:sz w:val="20"/>
      <w:szCs w:val="20"/>
    </w:rPr>
  </w:style>
  <w:style w:type="character" w:customStyle="1" w:styleId="Heading">
    <w:name w:val="Heading"/>
    <w:uiPriority w:val="99"/>
    <w:rsid w:val="009029F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029F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029F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029F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029F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029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3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29FA"/>
  </w:style>
  <w:style w:type="paragraph" w:customStyle="1" w:styleId="ParagraphStyle">
    <w:name w:val="Paragraph Style"/>
    <w:rsid w:val="00902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9029F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9029FA"/>
    <w:rPr>
      <w:color w:val="000000"/>
      <w:sz w:val="20"/>
      <w:szCs w:val="20"/>
    </w:rPr>
  </w:style>
  <w:style w:type="character" w:customStyle="1" w:styleId="Heading">
    <w:name w:val="Heading"/>
    <w:uiPriority w:val="99"/>
    <w:rsid w:val="009029F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029F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029F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029F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029F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029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2019-05-08T07:18:00Z</dcterms:created>
  <dcterms:modified xsi:type="dcterms:W3CDTF">2019-05-08T07:18:00Z</dcterms:modified>
</cp:coreProperties>
</file>